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6475E" w14:textId="40C849A3" w:rsidR="007F4BA8" w:rsidRPr="006A40B5" w:rsidRDefault="007F4BA8" w:rsidP="007F4BA8">
      <w:pPr>
        <w:spacing w:after="0"/>
        <w:rPr>
          <w:rFonts w:ascii="Times New Roman" w:hAnsi="Times New Roman"/>
          <w:b/>
          <w:i/>
        </w:rPr>
      </w:pPr>
      <w:r w:rsidRPr="006A40B5">
        <w:rPr>
          <w:rFonts w:ascii="Times New Roman" w:hAnsi="Times New Roman"/>
          <w:b/>
        </w:rPr>
        <w:t>CENWP-OD-</w:t>
      </w:r>
      <w:r w:rsidR="00DF5FE4" w:rsidRPr="006A40B5">
        <w:rPr>
          <w:rFonts w:ascii="Times New Roman" w:hAnsi="Times New Roman"/>
          <w:b/>
          <w:i/>
        </w:rPr>
        <w:t>B</w:t>
      </w:r>
      <w:r w:rsidR="00DF5FE4" w:rsidRPr="006A40B5">
        <w:rPr>
          <w:rFonts w:ascii="Times New Roman" w:hAnsi="Times New Roman"/>
          <w:b/>
          <w:i/>
        </w:rPr>
        <w:tab/>
      </w:r>
      <w:r w:rsidR="00DF5FE4" w:rsidRPr="006A40B5">
        <w:rPr>
          <w:rFonts w:ascii="Times New Roman" w:hAnsi="Times New Roman"/>
          <w:b/>
          <w:i/>
        </w:rPr>
        <w:tab/>
      </w:r>
      <w:r w:rsidRPr="006A40B5">
        <w:rPr>
          <w:rFonts w:ascii="Times New Roman" w:hAnsi="Times New Roman"/>
          <w:b/>
        </w:rPr>
        <w:tab/>
      </w:r>
      <w:r w:rsidRPr="006A40B5">
        <w:rPr>
          <w:rFonts w:ascii="Times New Roman" w:hAnsi="Times New Roman"/>
          <w:b/>
        </w:rPr>
        <w:tab/>
      </w:r>
      <w:r w:rsidRPr="006A40B5">
        <w:rPr>
          <w:rFonts w:ascii="Times New Roman" w:hAnsi="Times New Roman"/>
          <w:b/>
        </w:rPr>
        <w:tab/>
      </w:r>
      <w:r w:rsidRPr="006A40B5">
        <w:rPr>
          <w:rFonts w:ascii="Times New Roman" w:hAnsi="Times New Roman"/>
          <w:b/>
        </w:rPr>
        <w:tab/>
      </w:r>
      <w:r w:rsidRPr="006A40B5">
        <w:rPr>
          <w:rFonts w:ascii="Times New Roman" w:hAnsi="Times New Roman"/>
          <w:b/>
        </w:rPr>
        <w:tab/>
      </w:r>
      <w:r w:rsidRPr="006A40B5">
        <w:rPr>
          <w:rFonts w:ascii="Times New Roman" w:hAnsi="Times New Roman"/>
          <w:b/>
        </w:rPr>
        <w:tab/>
      </w:r>
      <w:r w:rsidRPr="006A40B5">
        <w:rPr>
          <w:rFonts w:ascii="Times New Roman" w:hAnsi="Times New Roman"/>
          <w:b/>
        </w:rPr>
        <w:tab/>
      </w:r>
      <w:r w:rsidR="00DF5FE4" w:rsidRPr="006A40B5">
        <w:rPr>
          <w:rFonts w:ascii="Times New Roman" w:hAnsi="Times New Roman"/>
          <w:b/>
          <w:iCs/>
        </w:rPr>
        <w:t>28MAR2023</w:t>
      </w:r>
    </w:p>
    <w:p w14:paraId="4C9CD510" w14:textId="77777777" w:rsidR="007F4BA8" w:rsidRPr="006A40B5" w:rsidRDefault="007F4BA8" w:rsidP="007F4BA8">
      <w:pPr>
        <w:spacing w:after="0"/>
        <w:rPr>
          <w:rFonts w:ascii="Times New Roman" w:hAnsi="Times New Roman"/>
          <w:b/>
        </w:rPr>
      </w:pPr>
    </w:p>
    <w:p w14:paraId="37A6A094" w14:textId="4830346C" w:rsidR="007F4BA8" w:rsidRPr="006A40B5" w:rsidRDefault="007F4BA8" w:rsidP="007F4BA8">
      <w:pPr>
        <w:spacing w:after="0"/>
        <w:rPr>
          <w:rFonts w:ascii="Times New Roman" w:hAnsi="Times New Roman"/>
          <w:b/>
          <w:i/>
        </w:rPr>
      </w:pPr>
      <w:r w:rsidRPr="006A40B5">
        <w:rPr>
          <w:rFonts w:ascii="Times New Roman" w:hAnsi="Times New Roman"/>
          <w:b/>
        </w:rPr>
        <w:t>MEMORANDUM FOR THE RECORD</w:t>
      </w:r>
      <w:r w:rsidR="003D6FE5" w:rsidRPr="006A40B5">
        <w:rPr>
          <w:rFonts w:ascii="Times New Roman" w:hAnsi="Times New Roman"/>
          <w:b/>
        </w:rPr>
        <w:t xml:space="preserve"> </w:t>
      </w:r>
    </w:p>
    <w:p w14:paraId="0E6B1879" w14:textId="77777777" w:rsidR="007F4BA8" w:rsidRPr="006A40B5" w:rsidRDefault="007F4BA8" w:rsidP="007F4BA8">
      <w:pPr>
        <w:spacing w:after="0"/>
        <w:rPr>
          <w:rFonts w:ascii="Times New Roman" w:hAnsi="Times New Roman"/>
          <w:b/>
        </w:rPr>
      </w:pPr>
    </w:p>
    <w:p w14:paraId="3D96911B" w14:textId="56F71398" w:rsidR="007F4BA8" w:rsidRPr="006A40B5" w:rsidRDefault="007F4BA8" w:rsidP="007F4BA8">
      <w:pPr>
        <w:spacing w:after="0"/>
        <w:rPr>
          <w:rFonts w:ascii="Times New Roman" w:hAnsi="Times New Roman"/>
          <w:b/>
        </w:rPr>
      </w:pPr>
      <w:r w:rsidRPr="006A40B5">
        <w:rPr>
          <w:rFonts w:ascii="Times New Roman" w:hAnsi="Times New Roman"/>
          <w:b/>
        </w:rPr>
        <w:t xml:space="preserve">SUBJECT: </w:t>
      </w:r>
      <w:r w:rsidR="00DF5FE4" w:rsidRPr="006A40B5">
        <w:rPr>
          <w:rFonts w:ascii="Times New Roman" w:hAnsi="Times New Roman"/>
          <w:b/>
          <w:iCs/>
        </w:rPr>
        <w:t>23BON0</w:t>
      </w:r>
      <w:r w:rsidR="006A40B5" w:rsidRPr="006A40B5">
        <w:rPr>
          <w:rFonts w:ascii="Times New Roman" w:hAnsi="Times New Roman"/>
          <w:b/>
          <w:iCs/>
        </w:rPr>
        <w:t>13</w:t>
      </w:r>
      <w:r w:rsidR="00DF5FE4" w:rsidRPr="006A40B5">
        <w:rPr>
          <w:rFonts w:ascii="Times New Roman" w:hAnsi="Times New Roman"/>
          <w:b/>
          <w:iCs/>
        </w:rPr>
        <w:t xml:space="preserve"> </w:t>
      </w:r>
      <w:r w:rsidR="00B76159" w:rsidRPr="006A40B5">
        <w:rPr>
          <w:rFonts w:ascii="Times New Roman" w:hAnsi="Times New Roman"/>
          <w:b/>
          <w:iCs/>
        </w:rPr>
        <w:t xml:space="preserve">MFR </w:t>
      </w:r>
      <w:r w:rsidR="00DF5FE4" w:rsidRPr="006A40B5">
        <w:rPr>
          <w:rFonts w:ascii="Times New Roman" w:hAnsi="Times New Roman"/>
          <w:b/>
          <w:iCs/>
        </w:rPr>
        <w:t xml:space="preserve">BON FG6-18 </w:t>
      </w:r>
      <w:r w:rsidR="006D4B06" w:rsidRPr="006A40B5">
        <w:rPr>
          <w:rFonts w:ascii="Times New Roman" w:hAnsi="Times New Roman"/>
          <w:b/>
          <w:iCs/>
        </w:rPr>
        <w:t>Diffuser Hatch</w:t>
      </w:r>
      <w:r w:rsidR="00DF5FE4" w:rsidRPr="006A40B5">
        <w:rPr>
          <w:rFonts w:ascii="Times New Roman" w:hAnsi="Times New Roman"/>
          <w:b/>
          <w:iCs/>
        </w:rPr>
        <w:t xml:space="preserve"> Failure</w:t>
      </w:r>
    </w:p>
    <w:p w14:paraId="23BFD0AC" w14:textId="77777777" w:rsidR="007F4BA8" w:rsidRPr="006A40B5" w:rsidRDefault="007F4BA8" w:rsidP="007F4BA8">
      <w:pPr>
        <w:spacing w:after="0"/>
        <w:rPr>
          <w:rFonts w:ascii="Times New Roman" w:hAnsi="Times New Roman"/>
        </w:rPr>
      </w:pPr>
    </w:p>
    <w:p w14:paraId="06AAAE09" w14:textId="711B6720" w:rsidR="00DF5FE4" w:rsidRPr="006A40B5" w:rsidRDefault="00DF5FE4" w:rsidP="007F4BA8">
      <w:pPr>
        <w:spacing w:after="0"/>
        <w:rPr>
          <w:rFonts w:ascii="Times New Roman" w:hAnsi="Times New Roman"/>
          <w:iCs/>
        </w:rPr>
      </w:pPr>
      <w:r w:rsidRPr="006A40B5">
        <w:rPr>
          <w:rFonts w:ascii="Times New Roman" w:hAnsi="Times New Roman"/>
          <w:iCs/>
        </w:rPr>
        <w:t xml:space="preserve">At approximately </w:t>
      </w:r>
      <w:r w:rsidR="00B7432B" w:rsidRPr="006A40B5">
        <w:rPr>
          <w:rFonts w:ascii="Times New Roman" w:hAnsi="Times New Roman"/>
          <w:iCs/>
        </w:rPr>
        <w:t>0830</w:t>
      </w:r>
      <w:r w:rsidRPr="006A40B5">
        <w:rPr>
          <w:rFonts w:ascii="Times New Roman" w:hAnsi="Times New Roman"/>
          <w:iCs/>
        </w:rPr>
        <w:t xml:space="preserve"> on 25MAR2023 </w:t>
      </w:r>
      <w:r w:rsidR="00B76159" w:rsidRPr="006A40B5">
        <w:rPr>
          <w:rFonts w:ascii="Times New Roman" w:hAnsi="Times New Roman"/>
          <w:iCs/>
        </w:rPr>
        <w:t>P</w:t>
      </w:r>
      <w:r w:rsidRPr="006A40B5">
        <w:rPr>
          <w:rFonts w:ascii="Times New Roman" w:hAnsi="Times New Roman"/>
          <w:iCs/>
        </w:rPr>
        <w:t xml:space="preserve">roject </w:t>
      </w:r>
      <w:r w:rsidR="00B76159" w:rsidRPr="006A40B5">
        <w:rPr>
          <w:rFonts w:ascii="Times New Roman" w:hAnsi="Times New Roman"/>
          <w:iCs/>
        </w:rPr>
        <w:t>B</w:t>
      </w:r>
      <w:r w:rsidRPr="006A40B5">
        <w:rPr>
          <w:rFonts w:ascii="Times New Roman" w:hAnsi="Times New Roman"/>
          <w:iCs/>
        </w:rPr>
        <w:t xml:space="preserve">iologists discovered </w:t>
      </w:r>
      <w:r w:rsidR="0043210B" w:rsidRPr="006A40B5">
        <w:rPr>
          <w:rFonts w:ascii="Times New Roman" w:hAnsi="Times New Roman"/>
          <w:iCs/>
        </w:rPr>
        <w:t>very</w:t>
      </w:r>
      <w:r w:rsidRPr="006A40B5">
        <w:rPr>
          <w:rFonts w:ascii="Times New Roman" w:hAnsi="Times New Roman"/>
          <w:iCs/>
        </w:rPr>
        <w:t xml:space="preserve"> turbulent water near Cascades Island diffuser FG6-18</w:t>
      </w:r>
      <w:r w:rsidR="00B7432B" w:rsidRPr="006A40B5">
        <w:rPr>
          <w:rFonts w:ascii="Times New Roman" w:hAnsi="Times New Roman"/>
          <w:iCs/>
        </w:rPr>
        <w:t xml:space="preserve"> in the Cascades Island Entrance Bay</w:t>
      </w:r>
      <w:r w:rsidR="006D4B06" w:rsidRPr="006A40B5">
        <w:rPr>
          <w:rFonts w:ascii="Times New Roman" w:hAnsi="Times New Roman"/>
          <w:iCs/>
        </w:rPr>
        <w:t xml:space="preserve"> (Figure 1)</w:t>
      </w:r>
      <w:r w:rsidRPr="006A40B5">
        <w:rPr>
          <w:rFonts w:ascii="Times New Roman" w:hAnsi="Times New Roman"/>
          <w:iCs/>
        </w:rPr>
        <w:t xml:space="preserve">. </w:t>
      </w:r>
      <w:r w:rsidR="006A40B5">
        <w:rPr>
          <w:rFonts w:ascii="Times New Roman" w:hAnsi="Times New Roman"/>
          <w:iCs/>
        </w:rPr>
        <w:t xml:space="preserve">BON adjusted flow through FG6-18 by opening FG6-18 and closing </w:t>
      </w:r>
      <w:r w:rsidRPr="006A40B5">
        <w:rPr>
          <w:rFonts w:ascii="Times New Roman" w:hAnsi="Times New Roman"/>
          <w:iCs/>
        </w:rPr>
        <w:t>FV5-4 from 85-90% open to 40%</w:t>
      </w:r>
      <w:r w:rsidR="0043210B" w:rsidRPr="006A40B5">
        <w:rPr>
          <w:rFonts w:ascii="Times New Roman" w:hAnsi="Times New Roman"/>
          <w:iCs/>
        </w:rPr>
        <w:t xml:space="preserve"> open</w:t>
      </w:r>
      <w:r w:rsidRPr="006A40B5">
        <w:rPr>
          <w:rFonts w:ascii="Times New Roman" w:hAnsi="Times New Roman"/>
          <w:iCs/>
        </w:rPr>
        <w:t xml:space="preserve">. </w:t>
      </w:r>
      <w:r w:rsidR="006A40B5">
        <w:rPr>
          <w:rFonts w:ascii="Times New Roman" w:hAnsi="Times New Roman"/>
          <w:iCs/>
        </w:rPr>
        <w:t xml:space="preserve"> W</w:t>
      </w:r>
      <w:r w:rsidRPr="006A40B5">
        <w:rPr>
          <w:rFonts w:ascii="Times New Roman" w:hAnsi="Times New Roman"/>
          <w:iCs/>
        </w:rPr>
        <w:t xml:space="preserve">ater </w:t>
      </w:r>
      <w:r w:rsidR="00B7432B" w:rsidRPr="006A40B5">
        <w:rPr>
          <w:rFonts w:ascii="Times New Roman" w:hAnsi="Times New Roman"/>
          <w:iCs/>
        </w:rPr>
        <w:t xml:space="preserve">flow </w:t>
      </w:r>
      <w:r w:rsidR="006A40B5">
        <w:rPr>
          <w:rFonts w:ascii="Times New Roman" w:hAnsi="Times New Roman"/>
          <w:iCs/>
        </w:rPr>
        <w:t xml:space="preserve">from </w:t>
      </w:r>
      <w:r w:rsidRPr="006A40B5">
        <w:rPr>
          <w:rFonts w:ascii="Times New Roman" w:hAnsi="Times New Roman"/>
          <w:iCs/>
        </w:rPr>
        <w:t>FG6-18 remained turbulent</w:t>
      </w:r>
      <w:r w:rsidR="006A40B5">
        <w:rPr>
          <w:rFonts w:ascii="Times New Roman" w:hAnsi="Times New Roman"/>
          <w:iCs/>
        </w:rPr>
        <w:t xml:space="preserve">.  </w:t>
      </w:r>
      <w:r w:rsidRPr="006A40B5">
        <w:rPr>
          <w:rFonts w:ascii="Times New Roman" w:hAnsi="Times New Roman"/>
          <w:iCs/>
        </w:rPr>
        <w:t>Project Biologists suspect</w:t>
      </w:r>
      <w:r w:rsidR="006A40B5">
        <w:rPr>
          <w:rFonts w:ascii="Times New Roman" w:hAnsi="Times New Roman"/>
          <w:iCs/>
        </w:rPr>
        <w:t xml:space="preserve">ed a </w:t>
      </w:r>
      <w:r w:rsidRPr="006A40B5">
        <w:rPr>
          <w:rFonts w:ascii="Times New Roman" w:hAnsi="Times New Roman"/>
          <w:iCs/>
        </w:rPr>
        <w:t>blown grating above the diffuser pit.</w:t>
      </w:r>
    </w:p>
    <w:p w14:paraId="233C3029" w14:textId="57105ACD" w:rsidR="00DF5FE4" w:rsidRPr="006A40B5" w:rsidRDefault="00DF5FE4" w:rsidP="007F4BA8">
      <w:pPr>
        <w:spacing w:after="0"/>
        <w:rPr>
          <w:rFonts w:ascii="Times New Roman" w:hAnsi="Times New Roman"/>
          <w:iCs/>
        </w:rPr>
      </w:pPr>
    </w:p>
    <w:p w14:paraId="46DC67AC" w14:textId="77777777" w:rsidR="006A40B5" w:rsidRDefault="00DF5FE4" w:rsidP="00A04D1C">
      <w:pPr>
        <w:spacing w:after="0"/>
        <w:rPr>
          <w:rFonts w:ascii="Times New Roman" w:hAnsi="Times New Roman"/>
          <w:iCs/>
        </w:rPr>
      </w:pPr>
      <w:r w:rsidRPr="006A40B5">
        <w:rPr>
          <w:rFonts w:ascii="Times New Roman" w:hAnsi="Times New Roman"/>
          <w:iCs/>
        </w:rPr>
        <w:t xml:space="preserve">An ROV inspection </w:t>
      </w:r>
      <w:r w:rsidR="006A40B5">
        <w:rPr>
          <w:rFonts w:ascii="Times New Roman" w:hAnsi="Times New Roman"/>
          <w:iCs/>
        </w:rPr>
        <w:t xml:space="preserve">occurred on 28 March from </w:t>
      </w:r>
      <w:r w:rsidR="0043210B" w:rsidRPr="006A40B5">
        <w:rPr>
          <w:rFonts w:ascii="Times New Roman" w:hAnsi="Times New Roman"/>
          <w:iCs/>
        </w:rPr>
        <w:t xml:space="preserve">0800 </w:t>
      </w:r>
      <w:r w:rsidR="006A40B5">
        <w:rPr>
          <w:rFonts w:ascii="Times New Roman" w:hAnsi="Times New Roman"/>
          <w:iCs/>
        </w:rPr>
        <w:t xml:space="preserve">until </w:t>
      </w:r>
      <w:r w:rsidR="0043210B" w:rsidRPr="006A40B5">
        <w:rPr>
          <w:rFonts w:ascii="Times New Roman" w:hAnsi="Times New Roman"/>
          <w:iCs/>
        </w:rPr>
        <w:t>0820.</w:t>
      </w:r>
      <w:r w:rsidRPr="006A40B5">
        <w:rPr>
          <w:rFonts w:ascii="Times New Roman" w:hAnsi="Times New Roman"/>
          <w:iCs/>
        </w:rPr>
        <w:t xml:space="preserve"> </w:t>
      </w:r>
      <w:r w:rsidR="00B7432B" w:rsidRPr="006A40B5">
        <w:rPr>
          <w:rFonts w:ascii="Times New Roman" w:hAnsi="Times New Roman"/>
          <w:iCs/>
        </w:rPr>
        <w:t xml:space="preserve">The ROV inspection required </w:t>
      </w:r>
      <w:r w:rsidR="006A40B5">
        <w:rPr>
          <w:rFonts w:ascii="Times New Roman" w:hAnsi="Times New Roman"/>
          <w:iCs/>
        </w:rPr>
        <w:t xml:space="preserve">closing </w:t>
      </w:r>
      <w:r w:rsidR="0043210B" w:rsidRPr="006A40B5">
        <w:rPr>
          <w:rFonts w:ascii="Times New Roman" w:hAnsi="Times New Roman"/>
          <w:iCs/>
        </w:rPr>
        <w:t>FV5-4 and FV5-3</w:t>
      </w:r>
      <w:r w:rsidR="006A40B5">
        <w:rPr>
          <w:rFonts w:ascii="Times New Roman" w:hAnsi="Times New Roman"/>
          <w:iCs/>
        </w:rPr>
        <w:t>, which resulted in head differential at the entrance going below the FPP criteria of 1’ – 2’.</w:t>
      </w:r>
      <w:r w:rsidR="0043210B" w:rsidRPr="006A40B5">
        <w:rPr>
          <w:rFonts w:ascii="Times New Roman" w:hAnsi="Times New Roman"/>
          <w:iCs/>
        </w:rPr>
        <w:t xml:space="preserve"> </w:t>
      </w:r>
      <w:r w:rsidR="006A40B5">
        <w:rPr>
          <w:rFonts w:ascii="Times New Roman" w:hAnsi="Times New Roman"/>
          <w:iCs/>
        </w:rPr>
        <w:t xml:space="preserve"> </w:t>
      </w:r>
      <w:r w:rsidR="00A04D1C" w:rsidRPr="006A40B5">
        <w:rPr>
          <w:rFonts w:ascii="Times New Roman" w:hAnsi="Times New Roman"/>
          <w:iCs/>
        </w:rPr>
        <w:t xml:space="preserve">Attraction flow was restored at 0820. </w:t>
      </w:r>
    </w:p>
    <w:p w14:paraId="6A7D23DA" w14:textId="77777777" w:rsidR="006A40B5" w:rsidRDefault="006A40B5" w:rsidP="00A04D1C">
      <w:pPr>
        <w:spacing w:after="0"/>
        <w:rPr>
          <w:rFonts w:ascii="Times New Roman" w:hAnsi="Times New Roman"/>
          <w:iCs/>
        </w:rPr>
      </w:pPr>
    </w:p>
    <w:p w14:paraId="5FC84A6D" w14:textId="11E3EC3A" w:rsidR="00BC2B09" w:rsidRPr="006A40B5" w:rsidRDefault="006A40B5" w:rsidP="00A04D1C">
      <w:pPr>
        <w:spacing w:after="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The </w:t>
      </w:r>
      <w:r w:rsidR="0043210B" w:rsidRPr="006A40B5">
        <w:rPr>
          <w:rFonts w:ascii="Times New Roman" w:hAnsi="Times New Roman"/>
          <w:iCs/>
        </w:rPr>
        <w:t xml:space="preserve">FG6-18 diffuser </w:t>
      </w:r>
      <w:r w:rsidR="006D4B06" w:rsidRPr="006A40B5">
        <w:rPr>
          <w:rFonts w:ascii="Times New Roman" w:hAnsi="Times New Roman"/>
          <w:iCs/>
        </w:rPr>
        <w:t xml:space="preserve">chamber </w:t>
      </w:r>
      <w:r w:rsidR="0043210B" w:rsidRPr="006A40B5">
        <w:rPr>
          <w:rFonts w:ascii="Times New Roman" w:hAnsi="Times New Roman"/>
          <w:iCs/>
        </w:rPr>
        <w:t xml:space="preserve">access hatch </w:t>
      </w:r>
      <w:r>
        <w:rPr>
          <w:rFonts w:ascii="Times New Roman" w:hAnsi="Times New Roman"/>
          <w:iCs/>
        </w:rPr>
        <w:t xml:space="preserve">was </w:t>
      </w:r>
      <w:r w:rsidR="006D4B06" w:rsidRPr="006A40B5">
        <w:rPr>
          <w:rFonts w:ascii="Times New Roman" w:hAnsi="Times New Roman"/>
          <w:iCs/>
        </w:rPr>
        <w:t xml:space="preserve">blown </w:t>
      </w:r>
      <w:r w:rsidR="0043210B" w:rsidRPr="006A40B5">
        <w:rPr>
          <w:rFonts w:ascii="Times New Roman" w:hAnsi="Times New Roman"/>
          <w:iCs/>
        </w:rPr>
        <w:t>out of place</w:t>
      </w:r>
      <w:r w:rsidR="006D4B06" w:rsidRPr="006A40B5">
        <w:rPr>
          <w:rFonts w:ascii="Times New Roman" w:hAnsi="Times New Roman"/>
          <w:iCs/>
        </w:rPr>
        <w:t xml:space="preserve"> (Figures 2 and 3).</w:t>
      </w:r>
      <w:r>
        <w:rPr>
          <w:rFonts w:ascii="Times New Roman" w:hAnsi="Times New Roman"/>
          <w:iCs/>
        </w:rPr>
        <w:t xml:space="preserve">  The Project is planning for the </w:t>
      </w:r>
      <w:r w:rsidR="00BC2B09" w:rsidRPr="006A40B5">
        <w:rPr>
          <w:rFonts w:ascii="Times New Roman" w:hAnsi="Times New Roman"/>
          <w:iCs/>
        </w:rPr>
        <w:t>removal of the hatch</w:t>
      </w:r>
      <w:r>
        <w:rPr>
          <w:rFonts w:ascii="Times New Roman" w:hAnsi="Times New Roman"/>
          <w:iCs/>
        </w:rPr>
        <w:t>,</w:t>
      </w:r>
      <w:r w:rsidR="00BC2B09" w:rsidRPr="006A40B5">
        <w:rPr>
          <w:rFonts w:ascii="Times New Roman" w:hAnsi="Times New Roman"/>
          <w:iCs/>
        </w:rPr>
        <w:t xml:space="preserve"> via ROV</w:t>
      </w:r>
      <w:r>
        <w:rPr>
          <w:rFonts w:ascii="Times New Roman" w:hAnsi="Times New Roman"/>
          <w:iCs/>
        </w:rPr>
        <w:t>,</w:t>
      </w:r>
      <w:r w:rsidR="00BC2B09" w:rsidRPr="006A40B5">
        <w:rPr>
          <w:rFonts w:ascii="Times New Roman" w:hAnsi="Times New Roman"/>
          <w:iCs/>
        </w:rPr>
        <w:t xml:space="preserve"> on 30 March</w:t>
      </w:r>
      <w:r>
        <w:rPr>
          <w:rFonts w:ascii="Times New Roman" w:hAnsi="Times New Roman"/>
          <w:iCs/>
        </w:rPr>
        <w:t>.  R</w:t>
      </w:r>
      <w:r w:rsidR="00BC2B09" w:rsidRPr="006A40B5">
        <w:rPr>
          <w:rFonts w:ascii="Times New Roman" w:hAnsi="Times New Roman"/>
          <w:iCs/>
        </w:rPr>
        <w:t>epairs will follow as soon as possible.</w:t>
      </w:r>
      <w:r w:rsidRPr="006A40B5">
        <w:rPr>
          <w:rFonts w:ascii="Times New Roman" w:hAnsi="Times New Roman"/>
          <w:iCs/>
        </w:rPr>
        <w:t xml:space="preserve"> </w:t>
      </w:r>
      <w:r w:rsidR="00BC2B09" w:rsidRPr="006A40B5">
        <w:rPr>
          <w:rFonts w:ascii="Times New Roman" w:hAnsi="Times New Roman"/>
          <w:iCs/>
        </w:rPr>
        <w:t>BON Project Fisheries and Operations will continue to monitor the fishway conditions closel</w:t>
      </w:r>
      <w:r>
        <w:rPr>
          <w:rFonts w:ascii="Times New Roman" w:hAnsi="Times New Roman"/>
          <w:iCs/>
        </w:rPr>
        <w:t>y</w:t>
      </w:r>
      <w:r w:rsidR="00BC2B09" w:rsidRPr="006A40B5">
        <w:rPr>
          <w:rFonts w:ascii="Times New Roman" w:hAnsi="Times New Roman"/>
          <w:iCs/>
        </w:rPr>
        <w:t xml:space="preserve">. </w:t>
      </w:r>
    </w:p>
    <w:p w14:paraId="0D4EA867" w14:textId="77777777" w:rsidR="00B02BDC" w:rsidRPr="006A40B5" w:rsidRDefault="00B02BDC" w:rsidP="007F4BA8">
      <w:pPr>
        <w:spacing w:after="0"/>
        <w:rPr>
          <w:rFonts w:ascii="Times New Roman" w:hAnsi="Times New Roman"/>
        </w:rPr>
      </w:pPr>
    </w:p>
    <w:p w14:paraId="0014CFA8" w14:textId="6FEA3752" w:rsidR="007F4BA8" w:rsidRPr="006A40B5" w:rsidRDefault="007F4BA8" w:rsidP="006A40B5">
      <w:pPr>
        <w:spacing w:after="0"/>
        <w:rPr>
          <w:rFonts w:ascii="Times New Roman" w:hAnsi="Times New Roman"/>
        </w:rPr>
      </w:pPr>
      <w:r w:rsidRPr="006A40B5">
        <w:rPr>
          <w:rFonts w:ascii="Times New Roman" w:hAnsi="Times New Roman"/>
        </w:rPr>
        <w:t>Species –</w:t>
      </w:r>
      <w:r w:rsidR="00B7432B" w:rsidRPr="006A40B5">
        <w:rPr>
          <w:rFonts w:ascii="Times New Roman" w:hAnsi="Times New Roman"/>
        </w:rPr>
        <w:t>minimal fish passage at Bonneville at this time (03/25/23 fish count numbers: 8 Adult Spring Chinook, 1 Jack Spring Chinook, 72 Steelhead)</w:t>
      </w:r>
    </w:p>
    <w:p w14:paraId="551B9AA6" w14:textId="12424845" w:rsidR="007F4BA8" w:rsidRDefault="007F4BA8" w:rsidP="006A40B5">
      <w:pPr>
        <w:spacing w:after="0"/>
        <w:rPr>
          <w:rFonts w:ascii="Times New Roman" w:hAnsi="Times New Roman"/>
        </w:rPr>
      </w:pPr>
      <w:r w:rsidRPr="006A40B5">
        <w:rPr>
          <w:rFonts w:ascii="Times New Roman" w:hAnsi="Times New Roman"/>
        </w:rPr>
        <w:t xml:space="preserve">Future and Preventative Measures – </w:t>
      </w:r>
      <w:r w:rsidR="00BC2B09" w:rsidRPr="006A40B5">
        <w:rPr>
          <w:rFonts w:ascii="Times New Roman" w:hAnsi="Times New Roman"/>
        </w:rPr>
        <w:t>fix and/or replace hatch hole cover and continue close monitoring</w:t>
      </w:r>
    </w:p>
    <w:p w14:paraId="29B92F49" w14:textId="3C370D86" w:rsidR="00B7432B" w:rsidRPr="006A40B5" w:rsidRDefault="00B7432B" w:rsidP="007F4BA8">
      <w:pPr>
        <w:spacing w:after="0"/>
        <w:rPr>
          <w:rFonts w:ascii="Times New Roman" w:hAnsi="Times New Roman"/>
          <w:noProof/>
        </w:rPr>
      </w:pPr>
      <w:r w:rsidRPr="006A40B5">
        <w:rPr>
          <w:rFonts w:ascii="Times New Roman" w:hAnsi="Times New Roman"/>
          <w:noProof/>
        </w:rPr>
        <w:drawing>
          <wp:inline distT="0" distB="0" distL="0" distR="0" wp14:anchorId="68EBF1E2" wp14:editId="51AA4549">
            <wp:extent cx="1991093" cy="1682750"/>
            <wp:effectExtent l="0" t="0" r="9525" b="0"/>
            <wp:docPr id="4" name="Picture 4" descr="A picture containing outdoor, nature, concrete, ce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outdoor, nature, concrete, cement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317" r="2686"/>
                    <a:stretch/>
                  </pic:blipFill>
                  <pic:spPr bwMode="auto">
                    <a:xfrm>
                      <a:off x="0" y="0"/>
                      <a:ext cx="1995647" cy="16865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E52F0">
        <w:rPr>
          <w:rFonts w:ascii="Times New Roman" w:hAnsi="Times New Roman"/>
          <w:noProof/>
        </w:rPr>
        <w:tab/>
      </w:r>
      <w:r w:rsidR="00DE52F0">
        <w:rPr>
          <w:rFonts w:ascii="Times New Roman" w:hAnsi="Times New Roman"/>
          <w:noProof/>
        </w:rPr>
        <w:tab/>
      </w:r>
      <w:r w:rsidR="00DE52F0" w:rsidRPr="006A40B5">
        <w:rPr>
          <w:rFonts w:ascii="Times New Roman" w:hAnsi="Times New Roman"/>
          <w:noProof/>
        </w:rPr>
        <w:drawing>
          <wp:inline distT="0" distB="0" distL="0" distR="0" wp14:anchorId="270E953D" wp14:editId="75800A8A">
            <wp:extent cx="2272748" cy="17068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88" t="13149" r="19031" b="23183"/>
                    <a:stretch/>
                  </pic:blipFill>
                  <pic:spPr bwMode="auto">
                    <a:xfrm>
                      <a:off x="0" y="0"/>
                      <a:ext cx="2276859" cy="17099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03DB82" w14:textId="3A8E19FA" w:rsidR="00B7432B" w:rsidRPr="006A40B5" w:rsidRDefault="00B7432B" w:rsidP="007F4BA8">
      <w:pPr>
        <w:spacing w:after="0"/>
        <w:rPr>
          <w:rFonts w:ascii="Times New Roman" w:hAnsi="Times New Roman"/>
          <w:i/>
          <w:iCs/>
          <w:noProof/>
        </w:rPr>
      </w:pPr>
      <w:r w:rsidRPr="006A40B5">
        <w:rPr>
          <w:rFonts w:ascii="Times New Roman" w:hAnsi="Times New Roman"/>
          <w:i/>
          <w:iCs/>
          <w:noProof/>
        </w:rPr>
        <w:t>Figure 1. Turbulent water in CI Entrance</w:t>
      </w:r>
      <w:r w:rsidR="00DE52F0">
        <w:rPr>
          <w:rFonts w:ascii="Times New Roman" w:hAnsi="Times New Roman"/>
          <w:i/>
          <w:iCs/>
          <w:noProof/>
        </w:rPr>
        <w:t>.</w:t>
      </w:r>
      <w:r w:rsidR="00DE52F0">
        <w:rPr>
          <w:rFonts w:ascii="Times New Roman" w:hAnsi="Times New Roman"/>
          <w:i/>
          <w:iCs/>
          <w:noProof/>
        </w:rPr>
        <w:tab/>
      </w:r>
      <w:r w:rsidR="00DE52F0" w:rsidRPr="006A40B5">
        <w:rPr>
          <w:rFonts w:ascii="Times New Roman" w:hAnsi="Times New Roman"/>
          <w:i/>
          <w:iCs/>
        </w:rPr>
        <w:t xml:space="preserve">Figure 2. CI FG6-18 diffuser </w:t>
      </w:r>
      <w:r w:rsidR="00DE52F0">
        <w:rPr>
          <w:rFonts w:ascii="Times New Roman" w:hAnsi="Times New Roman"/>
          <w:i/>
          <w:iCs/>
        </w:rPr>
        <w:t>missing hatch.</w:t>
      </w:r>
    </w:p>
    <w:p w14:paraId="5F340081" w14:textId="4C5176AE" w:rsidR="00B7432B" w:rsidRPr="006A40B5" w:rsidRDefault="006A40B5" w:rsidP="007F4BA8">
      <w:pPr>
        <w:spacing w:after="0"/>
        <w:rPr>
          <w:rFonts w:ascii="Times New Roman" w:hAnsi="Times New Roman"/>
        </w:rPr>
      </w:pPr>
      <w:r w:rsidRPr="006A40B5">
        <w:rPr>
          <w:rFonts w:ascii="Times New Roman" w:hAnsi="Times New Roman"/>
          <w:noProof/>
        </w:rPr>
        <w:drawing>
          <wp:inline distT="0" distB="0" distL="0" distR="0" wp14:anchorId="117A0A6A" wp14:editId="11EE4207">
            <wp:extent cx="2225040" cy="173736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75" t="20120" r="4953" b="8177"/>
                    <a:stretch/>
                  </pic:blipFill>
                  <pic:spPr bwMode="auto">
                    <a:xfrm>
                      <a:off x="0" y="0"/>
                      <a:ext cx="2228372" cy="17399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CB9F2A" w14:textId="77777777" w:rsidR="00BE747F" w:rsidRDefault="00B76159" w:rsidP="00DE52F0">
      <w:pPr>
        <w:spacing w:after="0"/>
        <w:rPr>
          <w:rFonts w:ascii="Times New Roman" w:hAnsi="Times New Roman"/>
          <w:i/>
        </w:rPr>
      </w:pPr>
      <w:r w:rsidRPr="006A40B5">
        <w:rPr>
          <w:rFonts w:ascii="Times New Roman" w:hAnsi="Times New Roman"/>
          <w:i/>
        </w:rPr>
        <w:t>Figure 3. CI FG6-18 diffuser</w:t>
      </w:r>
      <w:r w:rsidR="00DE52F0">
        <w:rPr>
          <w:rFonts w:ascii="Times New Roman" w:hAnsi="Times New Roman"/>
          <w:i/>
        </w:rPr>
        <w:t xml:space="preserve"> dislodged hatch.</w:t>
      </w:r>
      <w:r w:rsidR="00DE52F0">
        <w:rPr>
          <w:rFonts w:ascii="Times New Roman" w:hAnsi="Times New Roman"/>
          <w:i/>
        </w:rPr>
        <w:tab/>
      </w:r>
      <w:r w:rsidR="00DE52F0">
        <w:rPr>
          <w:rFonts w:ascii="Times New Roman" w:hAnsi="Times New Roman"/>
          <w:i/>
        </w:rPr>
        <w:tab/>
      </w:r>
      <w:r w:rsidR="00DE52F0">
        <w:rPr>
          <w:rFonts w:ascii="Times New Roman" w:hAnsi="Times New Roman"/>
          <w:i/>
        </w:rPr>
        <w:tab/>
      </w:r>
      <w:r w:rsidR="00DE52F0">
        <w:rPr>
          <w:rFonts w:ascii="Times New Roman" w:hAnsi="Times New Roman"/>
          <w:i/>
        </w:rPr>
        <w:tab/>
      </w:r>
      <w:r w:rsidR="00DE52F0">
        <w:rPr>
          <w:rFonts w:ascii="Times New Roman" w:hAnsi="Times New Roman"/>
          <w:i/>
        </w:rPr>
        <w:tab/>
      </w:r>
      <w:r w:rsidR="00DE52F0">
        <w:rPr>
          <w:rFonts w:ascii="Times New Roman" w:hAnsi="Times New Roman"/>
          <w:i/>
        </w:rPr>
        <w:tab/>
      </w:r>
    </w:p>
    <w:p w14:paraId="346FF3A8" w14:textId="2819DD5C" w:rsidR="00BE747F" w:rsidRDefault="00BE747F" w:rsidP="00DE52F0">
      <w:pPr>
        <w:spacing w:after="0"/>
        <w:rPr>
          <w:rFonts w:ascii="Times New Roman" w:hAnsi="Times New Roman"/>
          <w:i/>
        </w:rPr>
      </w:pPr>
    </w:p>
    <w:p w14:paraId="034DD39D" w14:textId="4C63B2DF" w:rsidR="00BE747F" w:rsidRDefault="00BE747F" w:rsidP="00DE52F0">
      <w:pPr>
        <w:spacing w:after="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lastRenderedPageBreak/>
        <w:t xml:space="preserve">Update – </w:t>
      </w:r>
    </w:p>
    <w:p w14:paraId="6E3ED345" w14:textId="39EC60FF" w:rsidR="00BE747F" w:rsidRDefault="00BE747F" w:rsidP="00BE747F">
      <w:pPr>
        <w:pStyle w:val="PlainText"/>
      </w:pPr>
      <w:r>
        <w:t>-----Original Message-----</w:t>
      </w:r>
      <w:r>
        <w:br/>
        <w:t xml:space="preserve">From: Derugin, Andrew G CIV (USA) &lt;Andrew.G.Derugin@usace.army.mil&gt; </w:t>
      </w:r>
      <w:r>
        <w:br/>
        <w:t>Sent: Thursday, March 30, 2023 6:09 PM</w:t>
      </w:r>
      <w:r>
        <w:br/>
        <w:t>Subject: RE: FPOM: Official Coordination - 23BON013 MFR</w:t>
      </w:r>
    </w:p>
    <w:p w14:paraId="440371CE" w14:textId="77777777" w:rsidR="00BE747F" w:rsidRDefault="00BE747F" w:rsidP="00BE747F">
      <w:pPr>
        <w:pStyle w:val="PlainText"/>
      </w:pPr>
      <w:r>
        <w:t xml:space="preserve">We got an ROV in there today and retrieved the broken hatch.  A new one will be made and installed by our newly formed dive team (j hill) on Wednesday of next week.  Outage today ~ 1 hour at 1100.  </w:t>
      </w:r>
    </w:p>
    <w:p w14:paraId="59877AB7" w14:textId="77777777" w:rsidR="00BE747F" w:rsidRPr="00BE747F" w:rsidRDefault="00BE747F" w:rsidP="00DE52F0">
      <w:pPr>
        <w:spacing w:after="0"/>
        <w:rPr>
          <w:rFonts w:ascii="Times New Roman" w:hAnsi="Times New Roman"/>
          <w:iCs/>
        </w:rPr>
      </w:pPr>
    </w:p>
    <w:p w14:paraId="385821EA" w14:textId="72F85B5D" w:rsidR="00BE747F" w:rsidRDefault="00CE3864" w:rsidP="00DE52F0">
      <w:pPr>
        <w:spacing w:after="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Comments from others - </w:t>
      </w:r>
    </w:p>
    <w:p w14:paraId="7D9C340E" w14:textId="77777777" w:rsidR="00CE3864" w:rsidRDefault="00CE3864" w:rsidP="00CE3864">
      <w:pPr>
        <w:pStyle w:val="PlainText"/>
      </w:pPr>
      <w:r>
        <w:t>-----Original Message-----</w:t>
      </w:r>
      <w:r>
        <w:br/>
        <w:t xml:space="preserve">From: Tom Lorz &lt;lort@critfc.org&gt; </w:t>
      </w:r>
      <w:r>
        <w:br/>
        <w:t>Sent: Friday, April 07, 2023 12:31 PM</w:t>
      </w:r>
      <w:r>
        <w:br/>
        <w:t>To: Mackey, Tammy M CIV USARMY CENWP (USA) &lt;Tammy.M.Mackey@usace.army.mil&gt;</w:t>
      </w:r>
      <w:r>
        <w:br/>
        <w:t>Subject: [Non-DoD Source] Re: FPOM: Official Coordination - 23BONO015 MFR FG6-18 hatch replacement</w:t>
      </w:r>
    </w:p>
    <w:p w14:paraId="6C860B5F" w14:textId="77777777" w:rsidR="00CE3864" w:rsidRDefault="00CE3864" w:rsidP="00CE3864">
      <w:pPr>
        <w:pStyle w:val="PlainText"/>
      </w:pPr>
    </w:p>
    <w:p w14:paraId="6D6F3950" w14:textId="77777777" w:rsidR="00CE3864" w:rsidRDefault="00CE3864" w:rsidP="00CE3864">
      <w:pPr>
        <w:pStyle w:val="PlainText"/>
      </w:pPr>
      <w:r>
        <w:t>thanks for the update and appreciate getting the work done, wished they could have gotten the wires done at the same time.......but we are never that lucky.</w:t>
      </w:r>
    </w:p>
    <w:p w14:paraId="5EF6B15D" w14:textId="77777777" w:rsidR="00CE3864" w:rsidRDefault="00CE3864" w:rsidP="00CE3864">
      <w:pPr>
        <w:pStyle w:val="PlainText"/>
      </w:pPr>
    </w:p>
    <w:p w14:paraId="38FF2E01" w14:textId="77777777" w:rsidR="00CE3864" w:rsidRDefault="00CE3864" w:rsidP="00CE3864">
      <w:pPr>
        <w:pStyle w:val="PlainText"/>
      </w:pPr>
      <w:r>
        <w:t>tom</w:t>
      </w:r>
    </w:p>
    <w:p w14:paraId="025876F9" w14:textId="16D8E8D4" w:rsidR="00CE3864" w:rsidRDefault="00CE3864" w:rsidP="00DE52F0">
      <w:pPr>
        <w:spacing w:after="0"/>
        <w:rPr>
          <w:rFonts w:ascii="Times New Roman" w:hAnsi="Times New Roman"/>
          <w:iCs/>
        </w:rPr>
      </w:pPr>
    </w:p>
    <w:p w14:paraId="1A68D39A" w14:textId="77777777" w:rsidR="00CE3864" w:rsidRPr="00CE3864" w:rsidRDefault="00CE3864" w:rsidP="00DE52F0">
      <w:pPr>
        <w:spacing w:after="0"/>
        <w:rPr>
          <w:rFonts w:ascii="Times New Roman" w:hAnsi="Times New Roman"/>
          <w:iCs/>
        </w:rPr>
      </w:pPr>
    </w:p>
    <w:p w14:paraId="0C617DA5" w14:textId="45E3343F" w:rsidR="00CD29C1" w:rsidRPr="00DE52F0" w:rsidRDefault="00CD29C1" w:rsidP="00BE747F">
      <w:pPr>
        <w:spacing w:after="0"/>
        <w:jc w:val="right"/>
        <w:rPr>
          <w:rFonts w:ascii="Times New Roman" w:hAnsi="Times New Roman"/>
          <w:i/>
        </w:rPr>
      </w:pPr>
      <w:r w:rsidRPr="006A40B5">
        <w:rPr>
          <w:rFonts w:ascii="Times New Roman" w:hAnsi="Times New Roman"/>
        </w:rPr>
        <w:t>Sincerely,</w:t>
      </w:r>
    </w:p>
    <w:p w14:paraId="793949BD" w14:textId="0F63E007" w:rsidR="00C82415" w:rsidRPr="006A40B5" w:rsidRDefault="00E91F07" w:rsidP="00DE52F0">
      <w:pPr>
        <w:spacing w:after="0"/>
        <w:jc w:val="right"/>
        <w:rPr>
          <w:rFonts w:ascii="Times New Roman" w:hAnsi="Times New Roman"/>
        </w:rPr>
      </w:pPr>
      <w:r w:rsidRPr="006A40B5">
        <w:rPr>
          <w:rFonts w:ascii="Times New Roman" w:hAnsi="Times New Roman"/>
        </w:rPr>
        <w:t>B</w:t>
      </w:r>
      <w:r w:rsidR="006849F0" w:rsidRPr="006A40B5">
        <w:rPr>
          <w:rFonts w:ascii="Times New Roman" w:hAnsi="Times New Roman"/>
        </w:rPr>
        <w:t>onneville</w:t>
      </w:r>
      <w:r w:rsidRPr="006A40B5">
        <w:rPr>
          <w:rFonts w:ascii="Times New Roman" w:hAnsi="Times New Roman"/>
        </w:rPr>
        <w:t xml:space="preserve"> </w:t>
      </w:r>
      <w:r w:rsidR="00B02BDC" w:rsidRPr="006A40B5">
        <w:rPr>
          <w:rFonts w:ascii="Times New Roman" w:hAnsi="Times New Roman"/>
        </w:rPr>
        <w:t>Project Fisheries</w:t>
      </w:r>
    </w:p>
    <w:sectPr w:rsidR="00C82415" w:rsidRPr="006A40B5" w:rsidSect="00947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218C7" w14:textId="77777777" w:rsidR="006E5F2E" w:rsidRDefault="006E5F2E" w:rsidP="00B7432B">
      <w:pPr>
        <w:spacing w:after="0" w:line="240" w:lineRule="auto"/>
      </w:pPr>
      <w:r>
        <w:separator/>
      </w:r>
    </w:p>
  </w:endnote>
  <w:endnote w:type="continuationSeparator" w:id="0">
    <w:p w14:paraId="6DC432A4" w14:textId="77777777" w:rsidR="006E5F2E" w:rsidRDefault="006E5F2E" w:rsidP="00B74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A469F" w14:textId="77777777" w:rsidR="006E5F2E" w:rsidRDefault="006E5F2E" w:rsidP="00B7432B">
      <w:pPr>
        <w:spacing w:after="0" w:line="240" w:lineRule="auto"/>
      </w:pPr>
      <w:r>
        <w:separator/>
      </w:r>
    </w:p>
  </w:footnote>
  <w:footnote w:type="continuationSeparator" w:id="0">
    <w:p w14:paraId="60C55B6A" w14:textId="77777777" w:rsidR="006E5F2E" w:rsidRDefault="006E5F2E" w:rsidP="00B74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6583"/>
    <w:multiLevelType w:val="hybridMultilevel"/>
    <w:tmpl w:val="588E907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99513D"/>
    <w:multiLevelType w:val="hybridMultilevel"/>
    <w:tmpl w:val="DAFC8C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39588">
    <w:abstractNumId w:val="0"/>
  </w:num>
  <w:num w:numId="2" w16cid:durableId="38165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415"/>
    <w:rsid w:val="003663C7"/>
    <w:rsid w:val="00386E62"/>
    <w:rsid w:val="003D6FE5"/>
    <w:rsid w:val="003F4260"/>
    <w:rsid w:val="0043210B"/>
    <w:rsid w:val="004B55D2"/>
    <w:rsid w:val="005E5074"/>
    <w:rsid w:val="006074CE"/>
    <w:rsid w:val="006849F0"/>
    <w:rsid w:val="006A40B5"/>
    <w:rsid w:val="006D4B06"/>
    <w:rsid w:val="006E5F2E"/>
    <w:rsid w:val="007C62EE"/>
    <w:rsid w:val="007F4BA8"/>
    <w:rsid w:val="00947A73"/>
    <w:rsid w:val="009F1432"/>
    <w:rsid w:val="00A04D1C"/>
    <w:rsid w:val="00B02BDC"/>
    <w:rsid w:val="00B7432B"/>
    <w:rsid w:val="00B76159"/>
    <w:rsid w:val="00BC2B09"/>
    <w:rsid w:val="00BE747F"/>
    <w:rsid w:val="00C82415"/>
    <w:rsid w:val="00CD29C1"/>
    <w:rsid w:val="00CE3864"/>
    <w:rsid w:val="00DB01B8"/>
    <w:rsid w:val="00DE52F0"/>
    <w:rsid w:val="00DF5FE4"/>
    <w:rsid w:val="00E91A02"/>
    <w:rsid w:val="00E91F07"/>
    <w:rsid w:val="00FF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158BA"/>
  <w15:chartTrackingRefBased/>
  <w15:docId w15:val="{05C9A4AB-DA49-41D5-A14D-BE4A111D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A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B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4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32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74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32B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E747F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E747F"/>
    <w:rPr>
      <w:rFonts w:eastAsiaTheme="minorHAns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8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g2oddrpc</dc:creator>
  <cp:keywords/>
  <dc:description/>
  <cp:lastModifiedBy>Mackey, Tammy M CIV USARMY CENWP (USA)</cp:lastModifiedBy>
  <cp:revision>3</cp:revision>
  <dcterms:created xsi:type="dcterms:W3CDTF">2023-03-31T14:34:00Z</dcterms:created>
  <dcterms:modified xsi:type="dcterms:W3CDTF">2023-04-10T22:43:00Z</dcterms:modified>
</cp:coreProperties>
</file>